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80CAC">
      <w:pPr>
        <w:spacing w:line="256" w:lineRule="auto"/>
        <w:rPr>
          <w:rFonts w:ascii="Arial"/>
          <w:sz w:val="21"/>
        </w:rPr>
      </w:pPr>
    </w:p>
    <w:p w14:paraId="74C0DE24">
      <w:pPr>
        <w:pStyle w:val="2"/>
        <w:spacing w:before="140" w:line="222" w:lineRule="auto"/>
        <w:ind w:firstLine="2966" w:firstLineChars="700"/>
        <w:rPr>
          <w:sz w:val="43"/>
          <w:szCs w:val="43"/>
        </w:rPr>
      </w:pPr>
      <w:r>
        <w:rPr>
          <w:b/>
          <w:bCs/>
          <w:spacing w:val="-4"/>
          <w:sz w:val="43"/>
          <w:szCs w:val="43"/>
        </w:rPr>
        <w:t>进修培训协议书</w:t>
      </w:r>
    </w:p>
    <w:p w14:paraId="0B8D7E05">
      <w:pPr>
        <w:spacing w:line="329" w:lineRule="auto"/>
        <w:rPr>
          <w:rFonts w:ascii="Arial"/>
          <w:sz w:val="21"/>
        </w:rPr>
      </w:pPr>
    </w:p>
    <w:p w14:paraId="15A64018">
      <w:pPr>
        <w:pStyle w:val="2"/>
        <w:spacing w:before="81" w:line="222" w:lineRule="auto"/>
        <w:ind w:left="550"/>
        <w:rPr>
          <w:rFonts w:ascii="仿宋" w:hAnsi="仿宋" w:eastAsia="仿宋" w:cs="仿宋"/>
        </w:rPr>
      </w:pPr>
      <w:r>
        <w:rPr>
          <w:b/>
          <w:bCs/>
          <w:spacing w:val="10"/>
        </w:rPr>
        <w:t>培训单位名称(甲方)</w:t>
      </w:r>
      <w:r>
        <w:rPr>
          <w:rFonts w:ascii="仿宋" w:hAnsi="仿宋" w:eastAsia="仿宋" w:cs="仿宋"/>
          <w:spacing w:val="10"/>
        </w:rPr>
        <w:t>:</w:t>
      </w:r>
    </w:p>
    <w:p w14:paraId="7E88690C">
      <w:pPr>
        <w:pStyle w:val="2"/>
        <w:spacing w:before="203" w:line="360" w:lineRule="auto"/>
        <w:ind w:left="553" w:right="5194"/>
        <w:jc w:val="both"/>
      </w:pPr>
      <w:r>
        <w:rPr>
          <w:b/>
          <w:bCs/>
          <w:spacing w:val="17"/>
        </w:rPr>
        <w:t>选送单位名称(乙方):</w:t>
      </w:r>
      <w:r>
        <w:rPr>
          <w:spacing w:val="4"/>
        </w:rPr>
        <w:t xml:space="preserve"> </w:t>
      </w:r>
      <w:r>
        <w:rPr>
          <w:b/>
          <w:bCs/>
          <w:spacing w:val="17"/>
        </w:rPr>
        <w:t>进修人员姓名(丙方):</w:t>
      </w:r>
      <w:r>
        <w:rPr>
          <w:spacing w:val="4"/>
        </w:rPr>
        <w:t xml:space="preserve"> </w:t>
      </w:r>
      <w:r>
        <w:rPr>
          <w:b/>
          <w:bCs/>
          <w:spacing w:val="-8"/>
        </w:rPr>
        <w:t>进修人员身份证号码：</w:t>
      </w:r>
    </w:p>
    <w:p w14:paraId="408BF9F7">
      <w:pPr>
        <w:spacing w:line="286" w:lineRule="auto"/>
        <w:rPr>
          <w:rFonts w:ascii="Arial"/>
          <w:sz w:val="21"/>
        </w:rPr>
      </w:pPr>
    </w:p>
    <w:p w14:paraId="371EF231">
      <w:pPr>
        <w:spacing w:before="81" w:line="345" w:lineRule="auto"/>
        <w:ind w:right="842" w:firstLine="550"/>
        <w:rPr>
          <w:rFonts w:ascii="仿宋" w:hAnsi="仿宋" w:eastAsia="仿宋" w:cs="仿宋"/>
          <w:color w:val="000000" w:themeColor="text1"/>
          <w:sz w:val="25"/>
          <w:szCs w:val="2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0"/>
          <w:sz w:val="25"/>
          <w:szCs w:val="25"/>
          <w14:textFill>
            <w14:solidFill>
              <w14:schemeClr w14:val="tx1"/>
            </w14:solidFill>
          </w14:textFill>
        </w:rPr>
        <w:t>为做好进修培训工作，按照《</w:t>
      </w:r>
      <w:r>
        <w:rPr>
          <w:rFonts w:hint="eastAsia" w:ascii="宋体" w:hAnsi="宋体" w:eastAsia="宋体" w:cs="宋体"/>
          <w:color w:val="000000" w:themeColor="text1"/>
          <w:spacing w:val="-10"/>
          <w:sz w:val="25"/>
          <w:szCs w:val="25"/>
          <w:lang w:eastAsia="zh-CN"/>
          <w14:textFill>
            <w14:solidFill>
              <w14:schemeClr w14:val="tx1"/>
            </w14:solidFill>
          </w14:textFill>
        </w:rPr>
        <w:t>应城市人民</w:t>
      </w:r>
      <w:r>
        <w:rPr>
          <w:rFonts w:hint="eastAsia" w:ascii="宋体" w:hAnsi="宋体" w:eastAsia="宋体" w:cs="宋体"/>
          <w:color w:val="000000" w:themeColor="text1"/>
          <w:spacing w:val="-10"/>
          <w:sz w:val="25"/>
          <w:szCs w:val="25"/>
          <w14:textFill>
            <w14:solidFill>
              <w14:schemeClr w14:val="tx1"/>
            </w14:solidFill>
          </w14:textFill>
        </w:rPr>
        <w:t>医</w:t>
      </w:r>
      <w:r>
        <w:rPr>
          <w:rFonts w:hint="eastAsia" w:ascii="宋体" w:hAnsi="宋体" w:eastAsia="宋体" w:cs="宋体"/>
          <w:color w:val="000000" w:themeColor="text1"/>
          <w:spacing w:val="-11"/>
          <w:sz w:val="25"/>
          <w:szCs w:val="25"/>
          <w14:textFill>
            <w14:solidFill>
              <w14:schemeClr w14:val="tx1"/>
            </w14:solidFill>
          </w14:textFill>
        </w:rPr>
        <w:t>院进修管理规定》等</w:t>
      </w:r>
      <w:r>
        <w:rPr>
          <w:rFonts w:hint="eastAsia" w:ascii="宋体" w:hAnsi="宋体" w:eastAsia="宋体" w:cs="宋体"/>
          <w:color w:val="000000" w:themeColor="text1"/>
          <w:sz w:val="25"/>
          <w:szCs w:val="2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10"/>
          <w:sz w:val="25"/>
          <w:szCs w:val="25"/>
          <w14:textFill>
            <w14:solidFill>
              <w14:schemeClr w14:val="tx1"/>
            </w14:solidFill>
          </w14:textFill>
        </w:rPr>
        <w:t>文件要求，现就在我院进修培训期间有关重要事</w:t>
      </w:r>
      <w:r>
        <w:rPr>
          <w:rFonts w:hint="eastAsia" w:ascii="宋体" w:hAnsi="宋体" w:eastAsia="宋体" w:cs="宋体"/>
          <w:color w:val="000000" w:themeColor="text1"/>
          <w:spacing w:val="-11"/>
          <w:sz w:val="25"/>
          <w:szCs w:val="25"/>
          <w14:textFill>
            <w14:solidFill>
              <w14:schemeClr w14:val="tx1"/>
            </w14:solidFill>
          </w14:textFill>
        </w:rPr>
        <w:t>项协议如下：</w:t>
      </w:r>
    </w:p>
    <w:p w14:paraId="6ED91A51">
      <w:pPr>
        <w:pStyle w:val="2"/>
        <w:spacing w:before="69" w:line="358" w:lineRule="auto"/>
        <w:ind w:right="799" w:firstLine="550"/>
        <w:rPr>
          <w:b/>
          <w:bCs/>
        </w:rPr>
      </w:pPr>
      <w:r>
        <w:rPr>
          <w:b/>
          <w:bCs/>
          <w:spacing w:val="-27"/>
        </w:rPr>
        <w:t>一</w:t>
      </w:r>
      <w:r>
        <w:rPr>
          <w:b/>
          <w:bCs/>
          <w:spacing w:val="-42"/>
        </w:rPr>
        <w:t xml:space="preserve"> </w:t>
      </w:r>
      <w:r>
        <w:rPr>
          <w:b/>
          <w:bCs/>
          <w:spacing w:val="-27"/>
        </w:rPr>
        <w:t>、本协议由甲乙丙三方共同签署，视为乙方与甲方的委托培训</w:t>
      </w:r>
      <w:r>
        <w:rPr>
          <w:b/>
          <w:bCs/>
          <w:spacing w:val="-28"/>
        </w:rPr>
        <w:t>协议，</w:t>
      </w:r>
      <w:r>
        <w:rPr>
          <w:b/>
          <w:bCs/>
        </w:rPr>
        <w:t xml:space="preserve"> </w:t>
      </w:r>
      <w:r>
        <w:rPr>
          <w:b/>
          <w:bCs/>
          <w:spacing w:val="-19"/>
        </w:rPr>
        <w:t>同为丙方与甲方的培训协议，培训期限为协议期限。</w:t>
      </w:r>
    </w:p>
    <w:p w14:paraId="0EAE0912">
      <w:pPr>
        <w:pStyle w:val="2"/>
        <w:spacing w:before="69" w:line="364" w:lineRule="auto"/>
        <w:ind w:right="1063" w:firstLine="55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-24"/>
        </w:rPr>
        <w:t>本协议自</w:t>
      </w:r>
      <w:r>
        <w:rPr>
          <w:rFonts w:hint="eastAsia" w:ascii="黑体" w:hAnsi="黑体" w:eastAsia="黑体" w:cs="黑体"/>
          <w:spacing w:val="23"/>
          <w:u w:val="single" w:color="auto"/>
        </w:rPr>
        <w:t xml:space="preserve">     </w:t>
      </w:r>
      <w:r>
        <w:rPr>
          <w:rFonts w:hint="eastAsia" w:ascii="黑体" w:hAnsi="黑体" w:eastAsia="黑体" w:cs="黑体"/>
          <w:spacing w:val="-24"/>
          <w:u w:val="none" w:color="auto"/>
        </w:rPr>
        <w:t>年</w:t>
      </w:r>
      <w:r>
        <w:rPr>
          <w:rFonts w:hint="eastAsia" w:ascii="黑体" w:hAnsi="黑体" w:eastAsia="黑体" w:cs="黑体"/>
          <w:spacing w:val="-24"/>
          <w:u w:val="single" w:color="auto"/>
        </w:rPr>
        <w:t xml:space="preserve">       </w:t>
      </w:r>
      <w:r>
        <w:rPr>
          <w:rFonts w:hint="eastAsia" w:ascii="黑体" w:hAnsi="黑体" w:eastAsia="黑体" w:cs="黑体"/>
          <w:spacing w:val="-24"/>
        </w:rPr>
        <w:t>月</w:t>
      </w:r>
      <w:r>
        <w:rPr>
          <w:rFonts w:hint="eastAsia" w:ascii="黑体" w:hAnsi="黑体" w:eastAsia="黑体" w:cs="黑体"/>
          <w:spacing w:val="-24"/>
          <w:u w:val="single" w:color="auto"/>
        </w:rPr>
        <w:t xml:space="preserve">     </w:t>
      </w:r>
      <w:r>
        <w:rPr>
          <w:rFonts w:hint="eastAsia" w:ascii="黑体" w:hAnsi="黑体" w:eastAsia="黑体" w:cs="黑体"/>
          <w:spacing w:val="-24"/>
        </w:rPr>
        <w:t>日 起 ，</w:t>
      </w:r>
      <w:r>
        <w:rPr>
          <w:rFonts w:hint="eastAsia" w:ascii="黑体" w:hAnsi="黑体" w:eastAsia="黑体" w:cs="黑体"/>
          <w:spacing w:val="-24"/>
          <w:u w:val="single" w:color="auto"/>
        </w:rPr>
        <w:t xml:space="preserve">至      </w:t>
      </w:r>
      <w:r>
        <w:rPr>
          <w:rFonts w:hint="eastAsia" w:ascii="黑体" w:hAnsi="黑体" w:eastAsia="黑体" w:cs="黑体"/>
          <w:spacing w:val="-94"/>
        </w:rPr>
        <w:t xml:space="preserve"> </w:t>
      </w:r>
      <w:r>
        <w:rPr>
          <w:rFonts w:hint="eastAsia" w:ascii="黑体" w:hAnsi="黑体" w:eastAsia="黑体" w:cs="黑体"/>
          <w:spacing w:val="-24"/>
        </w:rPr>
        <w:t xml:space="preserve">年 </w:t>
      </w:r>
      <w:r>
        <w:rPr>
          <w:rFonts w:hint="eastAsia" w:ascii="黑体" w:hAnsi="黑体" w:eastAsia="黑体" w:cs="黑体"/>
          <w:spacing w:val="-24"/>
          <w:u w:val="single" w:color="auto"/>
        </w:rPr>
        <w:t xml:space="preserve">  </w:t>
      </w:r>
      <w:r>
        <w:rPr>
          <w:rFonts w:hint="eastAsia" w:ascii="黑体" w:hAnsi="黑体" w:eastAsia="黑体" w:cs="黑体"/>
          <w:spacing w:val="-24"/>
          <w:u w:val="single" w:color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25"/>
          <w:u w:val="single" w:color="auto"/>
        </w:rPr>
        <w:t xml:space="preserve"> </w:t>
      </w:r>
      <w:r>
        <w:rPr>
          <w:rFonts w:hint="eastAsia" w:ascii="黑体" w:hAnsi="黑体" w:eastAsia="黑体" w:cs="黑体"/>
          <w:spacing w:val="-25"/>
        </w:rPr>
        <w:t>月</w:t>
      </w:r>
      <w:r>
        <w:rPr>
          <w:rFonts w:hint="eastAsia" w:ascii="黑体" w:hAnsi="黑体" w:eastAsia="黑体" w:cs="黑体"/>
          <w:spacing w:val="-24"/>
          <w:u w:val="single" w:color="auto"/>
        </w:rPr>
        <w:t xml:space="preserve">  </w:t>
      </w:r>
      <w:r>
        <w:rPr>
          <w:rFonts w:hint="eastAsia" w:ascii="黑体" w:hAnsi="黑体" w:eastAsia="黑体" w:cs="黑体"/>
          <w:spacing w:val="-25"/>
          <w:u w:val="single" w:color="auto"/>
        </w:rPr>
        <w:t xml:space="preserve"> </w:t>
      </w:r>
      <w:r>
        <w:rPr>
          <w:rFonts w:hint="eastAsia" w:ascii="黑体" w:hAnsi="黑体" w:eastAsia="黑体" w:cs="黑体"/>
          <w:spacing w:val="-25"/>
          <w:u w:val="single" w:color="auto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spacing w:val="-25"/>
        </w:rPr>
        <w:t>日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spacing w:val="-11"/>
        </w:rPr>
        <w:t>止，协议期限共</w:t>
      </w:r>
      <w:r>
        <w:rPr>
          <w:rFonts w:hint="eastAsia" w:ascii="黑体" w:hAnsi="黑体" w:eastAsia="黑体" w:cs="黑体"/>
          <w:spacing w:val="5"/>
          <w:u w:val="single" w:color="auto"/>
        </w:rPr>
        <w:t xml:space="preserve">       </w:t>
      </w:r>
      <w:r>
        <w:rPr>
          <w:rFonts w:hint="eastAsia" w:ascii="黑体" w:hAnsi="黑体" w:eastAsia="黑体" w:cs="黑体"/>
          <w:spacing w:val="-115"/>
        </w:rPr>
        <w:t xml:space="preserve"> </w:t>
      </w:r>
      <w:r>
        <w:rPr>
          <w:rFonts w:hint="eastAsia" w:ascii="黑体" w:hAnsi="黑体" w:eastAsia="黑体" w:cs="黑体"/>
          <w:spacing w:val="-11"/>
        </w:rPr>
        <w:t>月。</w:t>
      </w:r>
    </w:p>
    <w:p w14:paraId="37DCAED7">
      <w:pPr>
        <w:pStyle w:val="2"/>
        <w:spacing w:before="52" w:line="221" w:lineRule="auto"/>
        <w:ind w:left="553"/>
        <w:outlineLvl w:val="0"/>
      </w:pPr>
      <w:r>
        <w:rPr>
          <w:b/>
          <w:bCs/>
          <w:spacing w:val="-3"/>
        </w:rPr>
        <w:t>二</w:t>
      </w:r>
      <w:r>
        <w:rPr>
          <w:spacing w:val="-15"/>
        </w:rPr>
        <w:t xml:space="preserve"> </w:t>
      </w:r>
      <w:r>
        <w:rPr>
          <w:b/>
          <w:bCs/>
          <w:spacing w:val="-3"/>
        </w:rPr>
        <w:t>、甲方有关事项</w:t>
      </w:r>
    </w:p>
    <w:p w14:paraId="48260991">
      <w:pPr>
        <w:spacing w:before="222" w:line="221" w:lineRule="auto"/>
        <w:ind w:left="55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1.安排丙方参加进修培训，为丙方提供培训基本保障。</w:t>
      </w:r>
    </w:p>
    <w:p w14:paraId="272E6B7D">
      <w:pPr>
        <w:spacing w:before="249" w:line="356" w:lineRule="auto"/>
        <w:ind w:right="919" w:firstLine="55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2"/>
          <w:sz w:val="25"/>
          <w:szCs w:val="25"/>
        </w:rPr>
        <w:t>2.</w:t>
      </w:r>
      <w:r>
        <w:rPr>
          <w:rFonts w:hint="eastAsia" w:ascii="宋体" w:hAnsi="宋体" w:eastAsia="宋体" w:cs="宋体"/>
          <w:spacing w:val="-58"/>
          <w:sz w:val="25"/>
          <w:szCs w:val="25"/>
        </w:rPr>
        <w:t xml:space="preserve"> </w:t>
      </w:r>
      <w:r>
        <w:rPr>
          <w:rFonts w:hint="eastAsia" w:ascii="宋体" w:hAnsi="宋体" w:eastAsia="宋体" w:cs="宋体"/>
          <w:spacing w:val="2"/>
          <w:sz w:val="25"/>
          <w:szCs w:val="25"/>
        </w:rPr>
        <w:t>丙方若有违纪，甲方可视情节严重做出处理，并通报乙方。</w:t>
      </w:r>
      <w:r>
        <w:rPr>
          <w:rFonts w:hint="eastAsia" w:ascii="宋体" w:hAnsi="宋体" w:eastAsia="宋体" w:cs="宋体"/>
          <w:sz w:val="25"/>
          <w:szCs w:val="25"/>
        </w:rPr>
        <w:t xml:space="preserve"> 丙方若不服从管理，甲方可直接将丙方退回乙方。</w:t>
      </w:r>
    </w:p>
    <w:p w14:paraId="1B3BCF11">
      <w:pPr>
        <w:pStyle w:val="2"/>
        <w:spacing w:before="76" w:line="221" w:lineRule="auto"/>
        <w:ind w:left="553"/>
        <w:outlineLvl w:val="0"/>
      </w:pPr>
      <w:r>
        <w:rPr>
          <w:b/>
          <w:bCs/>
          <w:spacing w:val="-8"/>
        </w:rPr>
        <w:t>三</w:t>
      </w:r>
      <w:r>
        <w:rPr>
          <w:spacing w:val="-45"/>
        </w:rPr>
        <w:t xml:space="preserve"> </w:t>
      </w:r>
      <w:r>
        <w:rPr>
          <w:b/>
          <w:bCs/>
          <w:spacing w:val="-8"/>
        </w:rPr>
        <w:t>、乙方有关事项</w:t>
      </w:r>
    </w:p>
    <w:p w14:paraId="36EF2E83">
      <w:pPr>
        <w:spacing w:before="241" w:line="219" w:lineRule="auto"/>
        <w:ind w:left="55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13"/>
          <w:sz w:val="25"/>
          <w:szCs w:val="25"/>
        </w:rPr>
        <w:t>1.保障丙方在培期间原人事(劳动)关系</w:t>
      </w:r>
      <w:r>
        <w:rPr>
          <w:rFonts w:hint="eastAsia" w:ascii="宋体" w:hAnsi="宋体" w:eastAsia="宋体" w:cs="宋体"/>
          <w:spacing w:val="12"/>
          <w:sz w:val="25"/>
          <w:szCs w:val="25"/>
        </w:rPr>
        <w:t>不变。</w:t>
      </w:r>
    </w:p>
    <w:p w14:paraId="00980D11">
      <w:pPr>
        <w:spacing w:before="254" w:line="370" w:lineRule="auto"/>
        <w:ind w:right="849" w:firstLine="55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7"/>
          <w:sz w:val="25"/>
          <w:szCs w:val="25"/>
        </w:rPr>
        <w:t>2.配合甲方对丙方进行管理，不随意将丙方召回。如遇重</w:t>
      </w:r>
      <w:r>
        <w:rPr>
          <w:rFonts w:hint="eastAsia" w:ascii="宋体" w:hAnsi="宋体" w:eastAsia="宋体" w:cs="宋体"/>
          <w:spacing w:val="6"/>
          <w:sz w:val="25"/>
          <w:szCs w:val="25"/>
        </w:rPr>
        <w:t>大疫</w:t>
      </w:r>
      <w:r>
        <w:rPr>
          <w:rFonts w:hint="eastAsia" w:ascii="宋体" w:hAnsi="宋体" w:eastAsia="宋体" w:cs="宋体"/>
          <w:sz w:val="25"/>
          <w:szCs w:val="25"/>
        </w:rPr>
        <w:t xml:space="preserve"> </w:t>
      </w:r>
      <w:r>
        <w:rPr>
          <w:rFonts w:hint="eastAsia" w:ascii="宋体" w:hAnsi="宋体" w:eastAsia="宋体" w:cs="宋体"/>
          <w:spacing w:val="4"/>
          <w:sz w:val="25"/>
          <w:szCs w:val="25"/>
        </w:rPr>
        <w:t>情等特殊情况，需提前与甲方协商安排。</w:t>
      </w:r>
    </w:p>
    <w:p w14:paraId="4ACA6A96">
      <w:pPr>
        <w:spacing w:before="68" w:line="219" w:lineRule="auto"/>
        <w:ind w:left="550"/>
        <w:rPr>
          <w:rFonts w:ascii="仿宋" w:hAnsi="仿宋" w:eastAsia="仿宋" w:cs="仿宋"/>
          <w:sz w:val="25"/>
          <w:szCs w:val="25"/>
        </w:rPr>
      </w:pPr>
      <w:r>
        <w:rPr>
          <w:rFonts w:hint="eastAsia" w:ascii="宋体" w:hAnsi="宋体" w:eastAsia="宋体" w:cs="宋体"/>
          <w:spacing w:val="2"/>
          <w:sz w:val="25"/>
          <w:szCs w:val="25"/>
        </w:rPr>
        <w:t>3.</w:t>
      </w:r>
      <w:r>
        <w:rPr>
          <w:rFonts w:hint="eastAsia" w:ascii="宋体" w:hAnsi="宋体" w:eastAsia="宋体" w:cs="宋体"/>
          <w:spacing w:val="-71"/>
          <w:sz w:val="25"/>
          <w:szCs w:val="25"/>
        </w:rPr>
        <w:t xml:space="preserve"> </w:t>
      </w:r>
      <w:r>
        <w:rPr>
          <w:rFonts w:hint="eastAsia" w:ascii="宋体" w:hAnsi="宋体" w:eastAsia="宋体" w:cs="宋体"/>
          <w:spacing w:val="2"/>
          <w:sz w:val="25"/>
          <w:szCs w:val="25"/>
        </w:rPr>
        <w:t>丙方在培期间出现工伤等人事(劳动)相关问题，由乙方承担。</w:t>
      </w:r>
    </w:p>
    <w:p w14:paraId="35ADA90D">
      <w:pPr>
        <w:pStyle w:val="2"/>
        <w:spacing w:before="243" w:line="221" w:lineRule="auto"/>
        <w:ind w:left="553"/>
        <w:outlineLvl w:val="0"/>
      </w:pPr>
      <w:r>
        <w:rPr>
          <w:b/>
          <w:bCs/>
          <w:spacing w:val="-5"/>
        </w:rPr>
        <w:t>四</w:t>
      </w:r>
      <w:r>
        <w:rPr>
          <w:spacing w:val="-39"/>
        </w:rPr>
        <w:t xml:space="preserve"> </w:t>
      </w:r>
      <w:r>
        <w:rPr>
          <w:b/>
          <w:bCs/>
          <w:spacing w:val="-5"/>
        </w:rPr>
        <w:t>、丙方有关事项</w:t>
      </w:r>
    </w:p>
    <w:p w14:paraId="574C8E91">
      <w:pPr>
        <w:spacing w:before="261" w:line="389" w:lineRule="auto"/>
        <w:ind w:right="757" w:firstLine="550"/>
        <w:jc w:val="both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7"/>
          <w:sz w:val="25"/>
          <w:szCs w:val="25"/>
        </w:rPr>
        <w:t xml:space="preserve">1.丙方在培训期间完成的各种医疗文书，均应得到上级医师的 </w:t>
      </w:r>
      <w:r>
        <w:rPr>
          <w:rFonts w:hint="eastAsia" w:ascii="宋体" w:hAnsi="宋体" w:eastAsia="宋体" w:cs="宋体"/>
          <w:spacing w:val="3"/>
          <w:sz w:val="25"/>
          <w:szCs w:val="25"/>
        </w:rPr>
        <w:t>审阅签名后方能有效。不得代上级医师签名，无权出具转诊</w:t>
      </w:r>
      <w:r>
        <w:rPr>
          <w:rFonts w:hint="eastAsia" w:ascii="宋体" w:hAnsi="宋体" w:eastAsia="宋体" w:cs="宋体"/>
          <w:spacing w:val="2"/>
          <w:sz w:val="25"/>
          <w:szCs w:val="25"/>
        </w:rPr>
        <w:t>、伤残鉴</w:t>
      </w:r>
      <w:r>
        <w:rPr>
          <w:rFonts w:hint="eastAsia" w:ascii="宋体" w:hAnsi="宋体" w:eastAsia="宋体" w:cs="宋体"/>
          <w:sz w:val="25"/>
          <w:szCs w:val="25"/>
        </w:rPr>
        <w:t xml:space="preserve"> </w:t>
      </w:r>
      <w:r>
        <w:rPr>
          <w:rFonts w:hint="eastAsia" w:ascii="宋体" w:hAnsi="宋体" w:eastAsia="宋体" w:cs="宋体"/>
          <w:spacing w:val="9"/>
          <w:sz w:val="25"/>
          <w:szCs w:val="25"/>
        </w:rPr>
        <w:t>定、计划生育、调换工种等病情证明。</w:t>
      </w:r>
    </w:p>
    <w:p w14:paraId="31CCEC0E">
      <w:pPr>
        <w:spacing w:line="389" w:lineRule="auto"/>
        <w:rPr>
          <w:rFonts w:hint="eastAsia" w:ascii="宋体" w:hAnsi="宋体" w:eastAsia="宋体" w:cs="宋体"/>
          <w:sz w:val="25"/>
          <w:szCs w:val="25"/>
        </w:rPr>
        <w:sectPr>
          <w:pgSz w:w="11900" w:h="16360"/>
          <w:pgMar w:top="1390" w:right="1785" w:bottom="0" w:left="1770" w:header="0" w:footer="0" w:gutter="0"/>
          <w:cols w:space="720" w:num="1"/>
        </w:sectPr>
      </w:pPr>
    </w:p>
    <w:p w14:paraId="088EBAD1">
      <w:pPr>
        <w:spacing w:line="262" w:lineRule="auto"/>
        <w:rPr>
          <w:rFonts w:hint="eastAsia" w:ascii="宋体" w:hAnsi="宋体" w:eastAsia="宋体" w:cs="宋体"/>
          <w:sz w:val="25"/>
          <w:szCs w:val="25"/>
        </w:rPr>
      </w:pPr>
    </w:p>
    <w:p w14:paraId="31CE945E">
      <w:pPr>
        <w:spacing w:line="262" w:lineRule="auto"/>
        <w:rPr>
          <w:rFonts w:hint="eastAsia" w:ascii="宋体" w:hAnsi="宋体" w:eastAsia="宋体" w:cs="宋体"/>
          <w:sz w:val="25"/>
          <w:szCs w:val="25"/>
        </w:rPr>
      </w:pPr>
    </w:p>
    <w:p w14:paraId="6DD0C0EB">
      <w:pPr>
        <w:spacing w:before="88" w:line="347" w:lineRule="auto"/>
        <w:ind w:left="69" w:right="759" w:firstLine="58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1"/>
          <w:sz w:val="25"/>
          <w:szCs w:val="25"/>
        </w:rPr>
        <w:t>2.丙方在培训期间须遵守甲方的劳动纪律和培训管理。</w:t>
      </w:r>
      <w:r>
        <w:rPr>
          <w:rFonts w:hint="eastAsia" w:ascii="宋体" w:hAnsi="宋体" w:eastAsia="宋体" w:cs="宋体"/>
          <w:spacing w:val="-12"/>
          <w:sz w:val="25"/>
          <w:szCs w:val="25"/>
        </w:rPr>
        <w:t>除产假和</w:t>
      </w:r>
      <w:r>
        <w:rPr>
          <w:rFonts w:hint="eastAsia" w:ascii="宋体" w:hAnsi="宋体" w:eastAsia="宋体" w:cs="宋体"/>
          <w:spacing w:val="-11"/>
          <w:sz w:val="25"/>
          <w:szCs w:val="25"/>
        </w:rPr>
        <w:t>病假等不可抗拒原因外，原则上不得请假。</w:t>
      </w:r>
    </w:p>
    <w:p w14:paraId="04457AC8">
      <w:pPr>
        <w:spacing w:before="24" w:line="333" w:lineRule="auto"/>
        <w:ind w:left="69" w:right="922" w:firstLine="580"/>
        <w:rPr>
          <w:rFonts w:hint="eastAsia" w:ascii="宋体" w:hAnsi="宋体" w:eastAsia="宋体" w:cs="宋体"/>
          <w:sz w:val="25"/>
          <w:szCs w:val="25"/>
          <w:lang w:eastAsia="zh-CN"/>
        </w:rPr>
      </w:pPr>
      <w:r>
        <w:rPr>
          <w:rFonts w:hint="eastAsia" w:ascii="宋体" w:hAnsi="宋体" w:eastAsia="宋体" w:cs="宋体"/>
          <w:spacing w:val="-8"/>
          <w:sz w:val="25"/>
          <w:szCs w:val="25"/>
        </w:rPr>
        <w:t>3.丙方须按甲方要求完成进修培训，进修结束并通过考核后</w:t>
      </w:r>
      <w:r>
        <w:rPr>
          <w:rFonts w:hint="eastAsia" w:ascii="宋体" w:hAnsi="宋体" w:eastAsia="宋体" w:cs="宋体"/>
          <w:spacing w:val="-8"/>
          <w:sz w:val="25"/>
          <w:szCs w:val="25"/>
          <w:lang w:eastAsia="zh-CN"/>
        </w:rPr>
        <w:t>，</w:t>
      </w:r>
      <w:r>
        <w:rPr>
          <w:rFonts w:hint="eastAsia" w:ascii="宋体" w:hAnsi="宋体" w:eastAsia="宋体" w:cs="宋体"/>
          <w:spacing w:val="-1"/>
          <w:sz w:val="25"/>
          <w:szCs w:val="25"/>
        </w:rPr>
        <w:t>方可申请结业</w:t>
      </w:r>
      <w:r>
        <w:rPr>
          <w:rFonts w:hint="eastAsia" w:ascii="宋体" w:hAnsi="宋体" w:eastAsia="宋体" w:cs="宋体"/>
          <w:spacing w:val="-1"/>
          <w:sz w:val="25"/>
          <w:szCs w:val="25"/>
          <w:lang w:eastAsia="zh-CN"/>
        </w:rPr>
        <w:t>。</w:t>
      </w:r>
    </w:p>
    <w:p w14:paraId="6244FAF9">
      <w:pPr>
        <w:pStyle w:val="2"/>
        <w:spacing w:before="61" w:line="213" w:lineRule="auto"/>
        <w:ind w:left="653"/>
        <w:outlineLvl w:val="0"/>
        <w:rPr>
          <w:sz w:val="27"/>
          <w:szCs w:val="27"/>
        </w:rPr>
      </w:pPr>
      <w:r>
        <w:rPr>
          <w:rFonts w:hint="eastAsia"/>
          <w:b/>
          <w:bCs/>
          <w:spacing w:val="-17"/>
          <w:sz w:val="27"/>
          <w:szCs w:val="27"/>
          <w:lang w:eastAsia="zh-CN"/>
        </w:rPr>
        <w:t>五</w:t>
      </w:r>
      <w:r>
        <w:rPr>
          <w:b/>
          <w:bCs/>
          <w:spacing w:val="-17"/>
          <w:sz w:val="27"/>
          <w:szCs w:val="27"/>
        </w:rPr>
        <w:t>、有下列情形之一的，本协议终止</w:t>
      </w:r>
    </w:p>
    <w:p w14:paraId="43538769">
      <w:pPr>
        <w:spacing w:before="234" w:line="339" w:lineRule="auto"/>
        <w:ind w:left="69" w:right="969" w:firstLine="58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0"/>
          <w:sz w:val="25"/>
          <w:szCs w:val="25"/>
        </w:rPr>
        <w:t>1.丙方因违反甲方相关规定、引发医疗差错或事故，给甲方造</w:t>
      </w:r>
      <w:r>
        <w:rPr>
          <w:rFonts w:hint="eastAsia" w:ascii="宋体" w:hAnsi="宋体" w:eastAsia="宋体" w:cs="宋体"/>
          <w:spacing w:val="-13"/>
          <w:sz w:val="25"/>
          <w:szCs w:val="25"/>
        </w:rPr>
        <w:t>成严重影响或重大经济损失的。</w:t>
      </w:r>
    </w:p>
    <w:p w14:paraId="6E80A688">
      <w:pPr>
        <w:spacing w:before="57" w:line="222" w:lineRule="auto"/>
        <w:ind w:left="65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4"/>
          <w:sz w:val="25"/>
          <w:szCs w:val="25"/>
        </w:rPr>
        <w:t>2.丙方因疾病或其他不可抗因素，无法再继续培训的。</w:t>
      </w:r>
    </w:p>
    <w:p w14:paraId="0B06C47A">
      <w:pPr>
        <w:pStyle w:val="2"/>
        <w:spacing w:before="163" w:line="222" w:lineRule="auto"/>
        <w:ind w:left="653"/>
        <w:outlineLvl w:val="0"/>
        <w:rPr>
          <w:sz w:val="27"/>
          <w:szCs w:val="27"/>
        </w:rPr>
      </w:pPr>
      <w:r>
        <w:rPr>
          <w:rFonts w:hint="eastAsia"/>
          <w:b/>
          <w:bCs/>
          <w:spacing w:val="-13"/>
          <w:sz w:val="27"/>
          <w:szCs w:val="27"/>
          <w:lang w:eastAsia="zh-CN"/>
        </w:rPr>
        <w:t>六</w:t>
      </w:r>
      <w:r>
        <w:rPr>
          <w:b/>
          <w:bCs/>
          <w:spacing w:val="-13"/>
          <w:sz w:val="27"/>
          <w:szCs w:val="27"/>
        </w:rPr>
        <w:t>、附则</w:t>
      </w:r>
    </w:p>
    <w:p w14:paraId="2C385869">
      <w:pPr>
        <w:spacing w:before="168" w:line="339" w:lineRule="auto"/>
        <w:ind w:left="69" w:right="998" w:firstLine="58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1"/>
          <w:sz w:val="25"/>
          <w:szCs w:val="25"/>
        </w:rPr>
        <w:t>1.本协议约定与国家法律法规及政策有冲突或分歧的，按国家</w:t>
      </w:r>
      <w:r>
        <w:rPr>
          <w:rFonts w:hint="eastAsia" w:ascii="宋体" w:hAnsi="宋体" w:eastAsia="宋体" w:cs="宋体"/>
          <w:spacing w:val="-16"/>
          <w:sz w:val="25"/>
          <w:szCs w:val="25"/>
        </w:rPr>
        <w:t>法律法规及政策执行，其它未尽事宜由三方协商解决。</w:t>
      </w:r>
    </w:p>
    <w:p w14:paraId="27C0B042">
      <w:pPr>
        <w:spacing w:before="40" w:line="222" w:lineRule="auto"/>
        <w:ind w:left="65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3"/>
          <w:sz w:val="25"/>
          <w:szCs w:val="25"/>
        </w:rPr>
        <w:t>2.培训期间，甲方与丙方系培训关系而非劳动用工关系。</w:t>
      </w:r>
    </w:p>
    <w:p w14:paraId="3EC195E6">
      <w:pPr>
        <w:spacing w:before="191" w:line="219" w:lineRule="auto"/>
        <w:ind w:left="65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4"/>
          <w:sz w:val="25"/>
          <w:szCs w:val="25"/>
        </w:rPr>
        <w:t>3.在协议执行过程中，如遇问题或未尽事宜，由三方协商解决。</w:t>
      </w:r>
    </w:p>
    <w:p w14:paraId="7D63097E">
      <w:pPr>
        <w:spacing w:before="183" w:line="341" w:lineRule="auto"/>
        <w:ind w:left="69" w:right="960" w:firstLine="55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8"/>
          <w:sz w:val="25"/>
          <w:szCs w:val="25"/>
        </w:rPr>
        <w:t>4.本协议一式三份，甲乙丙三方签署后生效，各执一份，具有</w:t>
      </w:r>
      <w:r>
        <w:rPr>
          <w:rFonts w:hint="eastAsia" w:ascii="宋体" w:hAnsi="宋体" w:eastAsia="宋体" w:cs="宋体"/>
          <w:spacing w:val="-21"/>
          <w:sz w:val="25"/>
          <w:szCs w:val="25"/>
        </w:rPr>
        <w:t>同等法律效力。</w:t>
      </w:r>
    </w:p>
    <w:p w14:paraId="1C943544">
      <w:pPr>
        <w:spacing w:before="50" w:line="220" w:lineRule="auto"/>
        <w:ind w:left="43"/>
        <w:rPr>
          <w:rFonts w:ascii="宋体" w:hAnsi="宋体" w:eastAsia="宋体" w:cs="宋体"/>
          <w:b/>
          <w:bCs/>
          <w:spacing w:val="26"/>
          <w:position w:val="1"/>
          <w:sz w:val="27"/>
          <w:szCs w:val="27"/>
        </w:rPr>
      </w:pPr>
    </w:p>
    <w:p w14:paraId="616F33E6">
      <w:pPr>
        <w:spacing w:before="50" w:line="220" w:lineRule="auto"/>
        <w:ind w:left="43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spacing w:val="26"/>
          <w:position w:val="1"/>
          <w:sz w:val="27"/>
          <w:szCs w:val="27"/>
        </w:rPr>
        <w:t>甲方(盖章):</w:t>
      </w:r>
      <w:r>
        <w:rPr>
          <w:rFonts w:hint="eastAsia" w:ascii="宋体" w:hAnsi="宋体" w:eastAsia="宋体" w:cs="宋体"/>
          <w:spacing w:val="2"/>
          <w:position w:val="1"/>
          <w:sz w:val="27"/>
          <w:szCs w:val="27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2"/>
          <w:position w:val="1"/>
          <w:sz w:val="27"/>
          <w:szCs w:val="27"/>
        </w:rPr>
        <w:t xml:space="preserve">  </w:t>
      </w:r>
      <w:r>
        <w:rPr>
          <w:rFonts w:hint="eastAsia" w:ascii="宋体" w:hAnsi="宋体" w:eastAsia="宋体" w:cs="宋体"/>
          <w:b/>
          <w:bCs/>
          <w:spacing w:val="2"/>
          <w:position w:val="1"/>
          <w:sz w:val="27"/>
          <w:szCs w:val="27"/>
          <w:lang w:eastAsia="zh-CN"/>
        </w:rPr>
        <w:t>乙方（盖章）</w:t>
      </w:r>
      <w:r>
        <w:rPr>
          <w:rFonts w:hint="eastAsia" w:ascii="宋体" w:hAnsi="宋体" w:eastAsia="宋体" w:cs="宋体"/>
          <w:spacing w:val="2"/>
          <w:position w:val="1"/>
          <w:sz w:val="27"/>
          <w:szCs w:val="27"/>
        </w:rPr>
        <w:t xml:space="preserve">             </w:t>
      </w:r>
      <w:r>
        <w:rPr>
          <w:rFonts w:hint="eastAsia" w:ascii="宋体" w:hAnsi="宋体" w:eastAsia="宋体" w:cs="宋体"/>
          <w:spacing w:val="1"/>
          <w:position w:val="1"/>
          <w:sz w:val="27"/>
          <w:szCs w:val="27"/>
        </w:rPr>
        <w:t xml:space="preserve">  </w:t>
      </w:r>
      <w:r>
        <w:rPr>
          <w:rFonts w:hint="eastAsia" w:ascii="宋体" w:hAnsi="宋体" w:eastAsia="宋体" w:cs="宋体"/>
          <w:b/>
          <w:bCs/>
          <w:spacing w:val="26"/>
          <w:position w:val="-1"/>
          <w:sz w:val="27"/>
          <w:szCs w:val="27"/>
        </w:rPr>
        <w:t>丙方(签字):</w:t>
      </w:r>
    </w:p>
    <w:p w14:paraId="14AB3C98">
      <w:pPr>
        <w:spacing w:before="169" w:line="221" w:lineRule="auto"/>
        <w:ind w:left="69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27"/>
          <w:szCs w:val="27"/>
        </w:rPr>
        <w:t>(接收单位)</w:t>
      </w:r>
      <w:r>
        <w:rPr>
          <w:rFonts w:hint="eastAsia" w:ascii="宋体" w:hAnsi="宋体" w:eastAsia="宋体" w:cs="宋体"/>
          <w:spacing w:val="-5"/>
          <w:sz w:val="27"/>
          <w:szCs w:val="27"/>
          <w:lang w:val="en-US" w:eastAsia="zh-CN"/>
        </w:rPr>
        <w:t xml:space="preserve">              （选送单位）              </w:t>
      </w:r>
    </w:p>
    <w:p w14:paraId="37DEBDAC">
      <w:pPr>
        <w:spacing w:before="209" w:line="231" w:lineRule="auto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pacing w:val="-33"/>
          <w:position w:val="1"/>
          <w:sz w:val="27"/>
          <w:szCs w:val="27"/>
        </w:rPr>
        <w:t>年</w:t>
      </w:r>
      <w:r>
        <w:rPr>
          <w:rFonts w:hint="eastAsia" w:ascii="宋体" w:hAnsi="宋体" w:eastAsia="宋体" w:cs="宋体"/>
          <w:spacing w:val="13"/>
          <w:position w:val="1"/>
          <w:sz w:val="27"/>
          <w:szCs w:val="27"/>
        </w:rPr>
        <w:t xml:space="preserve">   </w:t>
      </w:r>
      <w:r>
        <w:rPr>
          <w:rFonts w:hint="eastAsia" w:ascii="宋体" w:hAnsi="宋体" w:eastAsia="宋体" w:cs="宋体"/>
          <w:spacing w:val="-33"/>
          <w:position w:val="1"/>
          <w:sz w:val="27"/>
          <w:szCs w:val="27"/>
        </w:rPr>
        <w:t>月</w:t>
      </w:r>
      <w:r>
        <w:rPr>
          <w:rFonts w:hint="eastAsia" w:ascii="宋体" w:hAnsi="宋体" w:eastAsia="宋体" w:cs="宋体"/>
          <w:spacing w:val="9"/>
          <w:position w:val="1"/>
          <w:sz w:val="27"/>
          <w:szCs w:val="27"/>
        </w:rPr>
        <w:t xml:space="preserve">   </w:t>
      </w:r>
      <w:r>
        <w:rPr>
          <w:rFonts w:hint="eastAsia" w:ascii="宋体" w:hAnsi="宋体" w:eastAsia="宋体" w:cs="宋体"/>
          <w:spacing w:val="-33"/>
          <w:position w:val="1"/>
          <w:sz w:val="27"/>
          <w:szCs w:val="27"/>
        </w:rPr>
        <w:t>日</w:t>
      </w:r>
      <w:r>
        <w:rPr>
          <w:rFonts w:hint="eastAsia" w:ascii="宋体" w:hAnsi="宋体" w:eastAsia="宋体" w:cs="宋体"/>
          <w:spacing w:val="2"/>
          <w:position w:val="1"/>
          <w:sz w:val="27"/>
          <w:szCs w:val="27"/>
        </w:rPr>
        <w:t xml:space="preserve">             </w:t>
      </w:r>
      <w:r>
        <w:rPr>
          <w:rFonts w:hint="eastAsia" w:ascii="宋体" w:hAnsi="宋体" w:eastAsia="宋体" w:cs="宋体"/>
          <w:spacing w:val="-33"/>
          <w:position w:val="1"/>
          <w:sz w:val="27"/>
          <w:szCs w:val="27"/>
        </w:rPr>
        <w:t>年</w:t>
      </w:r>
      <w:r>
        <w:rPr>
          <w:rFonts w:hint="eastAsia" w:ascii="宋体" w:hAnsi="宋体" w:eastAsia="宋体" w:cs="宋体"/>
          <w:spacing w:val="13"/>
          <w:position w:val="1"/>
          <w:sz w:val="27"/>
          <w:szCs w:val="27"/>
        </w:rPr>
        <w:t xml:space="preserve">   </w:t>
      </w:r>
      <w:r>
        <w:rPr>
          <w:rFonts w:hint="eastAsia" w:ascii="宋体" w:hAnsi="宋体" w:eastAsia="宋体" w:cs="宋体"/>
          <w:spacing w:val="-33"/>
          <w:position w:val="1"/>
          <w:sz w:val="27"/>
          <w:szCs w:val="27"/>
        </w:rPr>
        <w:t>月</w:t>
      </w:r>
      <w:r>
        <w:rPr>
          <w:rFonts w:hint="eastAsia" w:ascii="宋体" w:hAnsi="宋体" w:eastAsia="宋体" w:cs="宋体"/>
          <w:spacing w:val="9"/>
          <w:position w:val="1"/>
          <w:sz w:val="27"/>
          <w:szCs w:val="27"/>
        </w:rPr>
        <w:t xml:space="preserve">   </w:t>
      </w:r>
      <w:r>
        <w:rPr>
          <w:rFonts w:hint="eastAsia" w:ascii="宋体" w:hAnsi="宋体" w:eastAsia="宋体" w:cs="宋体"/>
          <w:spacing w:val="-33"/>
          <w:position w:val="1"/>
          <w:sz w:val="27"/>
          <w:szCs w:val="27"/>
        </w:rPr>
        <w:t>日</w:t>
      </w:r>
      <w:r>
        <w:rPr>
          <w:rFonts w:hint="eastAsia" w:ascii="宋体" w:hAnsi="宋体" w:eastAsia="宋体" w:cs="宋体"/>
          <w:spacing w:val="2"/>
          <w:position w:val="1"/>
          <w:sz w:val="27"/>
          <w:szCs w:val="27"/>
        </w:rPr>
        <w:t xml:space="preserve">               </w:t>
      </w:r>
      <w:r>
        <w:rPr>
          <w:rFonts w:hint="eastAsia" w:ascii="宋体" w:hAnsi="宋体" w:eastAsia="宋体" w:cs="宋体"/>
          <w:spacing w:val="-33"/>
          <w:position w:val="1"/>
          <w:sz w:val="27"/>
          <w:szCs w:val="27"/>
        </w:rPr>
        <w:t>年</w:t>
      </w:r>
      <w:r>
        <w:rPr>
          <w:rFonts w:hint="eastAsia" w:ascii="宋体" w:hAnsi="宋体" w:eastAsia="宋体" w:cs="宋体"/>
          <w:spacing w:val="13"/>
          <w:position w:val="1"/>
          <w:sz w:val="27"/>
          <w:szCs w:val="27"/>
        </w:rPr>
        <w:t xml:space="preserve">   </w:t>
      </w:r>
      <w:r>
        <w:rPr>
          <w:rFonts w:hint="eastAsia" w:ascii="宋体" w:hAnsi="宋体" w:eastAsia="宋体" w:cs="宋体"/>
          <w:spacing w:val="-33"/>
          <w:position w:val="1"/>
          <w:sz w:val="27"/>
          <w:szCs w:val="27"/>
        </w:rPr>
        <w:t>月</w:t>
      </w:r>
      <w:r>
        <w:rPr>
          <w:rFonts w:hint="eastAsia" w:ascii="宋体" w:hAnsi="宋体" w:eastAsia="宋体" w:cs="宋体"/>
          <w:spacing w:val="9"/>
          <w:position w:val="1"/>
          <w:sz w:val="27"/>
          <w:szCs w:val="27"/>
        </w:rPr>
        <w:t xml:space="preserve">   </w:t>
      </w:r>
      <w:r>
        <w:rPr>
          <w:rFonts w:hint="eastAsia" w:ascii="宋体" w:hAnsi="宋体" w:eastAsia="宋体" w:cs="宋体"/>
          <w:spacing w:val="-33"/>
          <w:position w:val="1"/>
          <w:sz w:val="27"/>
          <w:szCs w:val="27"/>
        </w:rPr>
        <w:t>日</w:t>
      </w:r>
    </w:p>
    <w:sectPr>
      <w:pgSz w:w="12150" w:h="17290"/>
      <w:pgMar w:top="1469" w:right="1822" w:bottom="0" w:left="16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544190"/>
    <w:rsid w:val="04F75026"/>
    <w:rsid w:val="11541B14"/>
    <w:rsid w:val="430931A7"/>
    <w:rsid w:val="4E772300"/>
    <w:rsid w:val="652916EB"/>
    <w:rsid w:val="68213978"/>
    <w:rsid w:val="7A2B5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787</Words>
  <Characters>806</Characters>
  <TotalTime>55</TotalTime>
  <ScaleCrop>false</ScaleCrop>
  <LinksUpToDate>false</LinksUpToDate>
  <CharactersWithSpaces>970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2024-11-28T14:21:00Z</dcterms:created>
  <dc:creator>Kingsoft-PDF</dc:creator>
  <cp:lastModifiedBy>大事件</cp:lastModifiedBy>
  <dcterms:modified xsi:type="dcterms:W3CDTF">2025-03-07T02:02:47Z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2024-11-28T14:21:16Z</vt:filetime>
  </property>
  <property fmtid="{D5CDD505-2E9C-101B-9397-08002B2CF9AE}" pid="4" name="UsrData">
    <vt:lpwstr>67480bd92e8809001f8ae787wl</vt:lpwstr>
  </property>
  <property fmtid="{D5CDD505-2E9C-101B-9397-08002B2CF9AE}" pid="5" name="KSOProductBuildVer">
    <vt:lpwstr>2052-12.1.0.20305</vt:lpwstr>
  </property>
  <property fmtid="{D5CDD505-2E9C-101B-9397-08002B2CF9AE}" pid="6" name="ICV">
    <vt:lpwstr>852EB0E42F6549FE977FDED9EC427DFD_13</vt:lpwstr>
  </property>
  <property fmtid="{D5CDD505-2E9C-101B-9397-08002B2CF9AE}" pid="7" name="KSOTemplateDocerSaveRecord">
    <vt:lpwstr>eyJoZGlkIjoiMDU3ZWFjN2Q3YjAxNmZlZDdkZDQ0ZTZiMjU0YzliMDUiLCJ1c2VySWQiOiIzNjU5MTcyNTAifQ==</vt:lpwstr>
  </property>
</Properties>
</file>